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5EDE" w:rsidRDefault="00C85EDE" w:rsidP="00C85EDE">
      <w:pPr>
        <w:jc w:val="center"/>
      </w:pPr>
      <w:r w:rsidRPr="00C85EDE">
        <w:rPr>
          <w:rFonts w:hint="eastAsia"/>
          <w:b/>
          <w:bCs/>
          <w:sz w:val="32"/>
          <w:szCs w:val="32"/>
        </w:rPr>
        <w:t>液压电梯（安装）监督检验资料自</w:t>
      </w:r>
      <w:r w:rsidR="00CB1C37">
        <w:rPr>
          <w:rFonts w:hint="eastAsia"/>
          <w:b/>
          <w:bCs/>
          <w:sz w:val="32"/>
          <w:szCs w:val="32"/>
        </w:rPr>
        <w:t>检</w:t>
      </w:r>
      <w:r w:rsidRPr="00C85EDE">
        <w:rPr>
          <w:rFonts w:hint="eastAsia"/>
          <w:b/>
          <w:bCs/>
          <w:sz w:val="32"/>
          <w:szCs w:val="32"/>
        </w:rPr>
        <w:t>表</w:t>
      </w:r>
    </w:p>
    <w:tbl>
      <w:tblPr>
        <w:tblW w:w="10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652"/>
        <w:gridCol w:w="284"/>
        <w:gridCol w:w="5245"/>
        <w:gridCol w:w="1559"/>
        <w:gridCol w:w="1276"/>
        <w:gridCol w:w="1041"/>
      </w:tblGrid>
      <w:tr w:rsidR="005F0B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使用单位</w:t>
            </w:r>
          </w:p>
        </w:tc>
        <w:tc>
          <w:tcPr>
            <w:tcW w:w="5245" w:type="dxa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项目名称/编号</w:t>
            </w:r>
          </w:p>
        </w:tc>
        <w:tc>
          <w:tcPr>
            <w:tcW w:w="2317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F0B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地    址</w:t>
            </w:r>
          </w:p>
        </w:tc>
        <w:tc>
          <w:tcPr>
            <w:tcW w:w="5245" w:type="dxa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使用联系人/电话</w:t>
            </w:r>
          </w:p>
        </w:tc>
        <w:tc>
          <w:tcPr>
            <w:tcW w:w="2317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F0B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制造单位</w:t>
            </w:r>
          </w:p>
        </w:tc>
        <w:tc>
          <w:tcPr>
            <w:tcW w:w="5245" w:type="dxa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F0B37" w:rsidRPr="00C85EDE" w:rsidRDefault="00416979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</w:t>
            </w:r>
            <w:r w:rsidR="00754E72">
              <w:rPr>
                <w:rFonts w:asciiTheme="minorEastAsia" w:eastAsiaTheme="minorEastAsia" w:hAnsiTheme="minorEastAsia" w:hint="eastAsia"/>
                <w:sz w:val="18"/>
                <w:szCs w:val="18"/>
              </w:rPr>
              <w:t>出厂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2317" w:type="dxa"/>
            <w:gridSpan w:val="2"/>
            <w:vAlign w:val="center"/>
          </w:tcPr>
          <w:p w:rsidR="005F0B37" w:rsidRPr="00C85EDE" w:rsidRDefault="005F0B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0F63BC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0F63BC" w:rsidRPr="00C85EDE" w:rsidRDefault="000F63BC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安装单位</w:t>
            </w:r>
          </w:p>
        </w:tc>
        <w:tc>
          <w:tcPr>
            <w:tcW w:w="5245" w:type="dxa"/>
            <w:vAlign w:val="center"/>
          </w:tcPr>
          <w:p w:rsidR="000F63BC" w:rsidRPr="00C85EDE" w:rsidRDefault="000F63BC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63BC" w:rsidRPr="00C85EDE" w:rsidRDefault="000F63BC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安装联系人/电话</w:t>
            </w:r>
          </w:p>
        </w:tc>
        <w:tc>
          <w:tcPr>
            <w:tcW w:w="2317" w:type="dxa"/>
            <w:gridSpan w:val="2"/>
            <w:vAlign w:val="center"/>
          </w:tcPr>
          <w:p w:rsidR="000F63BC" w:rsidRPr="00C85EDE" w:rsidRDefault="000F63BC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型    号</w:t>
            </w:r>
          </w:p>
        </w:tc>
        <w:tc>
          <w:tcPr>
            <w:tcW w:w="5245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额定载重量</w:t>
            </w:r>
          </w:p>
        </w:tc>
        <w:tc>
          <w:tcPr>
            <w:tcW w:w="2317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kg</w:t>
            </w:r>
          </w:p>
        </w:tc>
      </w:tr>
      <w:tr w:rsidR="00CB1C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额定速度</w:t>
            </w:r>
          </w:p>
        </w:tc>
        <w:tc>
          <w:tcPr>
            <w:tcW w:w="5245" w:type="dxa"/>
            <w:vAlign w:val="center"/>
          </w:tcPr>
          <w:p w:rsidR="00CB1C37" w:rsidRPr="00C85EDE" w:rsidRDefault="00CB1C37" w:rsidP="00CB1C37">
            <w:pPr>
              <w:wordWrap w:val="0"/>
              <w:adjustRightInd w:val="0"/>
              <w:snapToGrid w:val="0"/>
              <w:spacing w:line="240" w:lineRule="exact"/>
              <w:ind w:right="360" w:firstLineChars="100" w:firstLine="18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上行：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m/s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下行：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m/s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1C37" w:rsidRPr="00C85EDE" w:rsidRDefault="00CB1C37" w:rsidP="00CB1C37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层/站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/门</w:t>
            </w: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:rsidR="00CB1C37" w:rsidRPr="00C85EDE" w:rsidRDefault="00CB1C37" w:rsidP="00543FBD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层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站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门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  <w:tr w:rsidR="00CB1C37" w:rsidRPr="00C85EDE" w:rsidTr="00CB1C37">
        <w:trPr>
          <w:trHeight w:val="348"/>
        </w:trPr>
        <w:tc>
          <w:tcPr>
            <w:tcW w:w="936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顶升型式</w:t>
            </w:r>
          </w:p>
        </w:tc>
        <w:tc>
          <w:tcPr>
            <w:tcW w:w="5245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油缸数量</w:t>
            </w:r>
          </w:p>
        </w:tc>
        <w:tc>
          <w:tcPr>
            <w:tcW w:w="2317" w:type="dxa"/>
            <w:gridSpan w:val="2"/>
            <w:shd w:val="clear" w:color="auto" w:fill="auto"/>
            <w:vAlign w:val="center"/>
          </w:tcPr>
          <w:p w:rsidR="00CB1C37" w:rsidRPr="00C85EDE" w:rsidRDefault="00CB1C37" w:rsidP="00CC4C70">
            <w:pPr>
              <w:adjustRightInd w:val="0"/>
              <w:snapToGrid w:val="0"/>
              <w:spacing w:line="240" w:lineRule="exact"/>
              <w:ind w:right="27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个</w:t>
            </w:r>
          </w:p>
        </w:tc>
      </w:tr>
      <w:tr w:rsidR="00CB1C37" w:rsidRPr="00C85EDE" w:rsidTr="00261B02">
        <w:trPr>
          <w:trHeight w:val="275"/>
        </w:trPr>
        <w:tc>
          <w:tcPr>
            <w:tcW w:w="6181" w:type="dxa"/>
            <w:gridSpan w:val="3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自检项目、内容与要求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见证材料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检验结果</w:t>
            </w: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（1）制造许可证明文件，其范围能够覆盖所提供电梯的相应参数。                   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制造许可证明文件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（2）液压电梯整机型式试验合格证书或者报告书，其内容能够覆盖所提供液压电梯的相应参数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整机型式试验合格证书或报告书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质量证明文件，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注有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制造许可证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明文件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编号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、该液压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电梯的产品出厂编号、主要技术参数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（应包括满载压力设计值和压力油的特性和类型），以及安全保护装置（如有的话，如门锁装置、限速器、安全钳、缓冲器、破裂阀、含有电子元件的安全电路、控制柜和仅使用机械移动部件的单向节流阀）和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主要部件的型号和编号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（门锁装置编号除外）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等内容，并有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液压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电梯整机制造单位的公章或者检验合格章以及出厂日期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质量证明文件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 w:val="restart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）安全保护装置（如有的话，如门锁装置、限速器、安全钳、缓冲器、破裂阀、含有电子元件的安全电路、控制柜和仅使用机械移动部件的单向节流阀）和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主要部件的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型式试验合格证，以及高压软管的出厂合格证书、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限速器和渐进式安全钳的调试证书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，破裂阀的调试证书及其制造单位提供的调整图表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门锁型式试验合格证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安全钳型式试验合格证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缓冲器型式试验合格证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安全电路型式试验合格证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控制柜型式试验合格证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泵站型式试验合格证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破裂阀型式试验合格证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单向节流阀型式试验合格证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渐进式安全钳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破裂阀调试证书及调整图表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高压软管的出厂合格证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（5）机房及井道布置图，其顶层高度、底坑深度、楼层间距、井道内防护、安全距离、井道下方人可以进入的空间等满足安全要求</w:t>
            </w:r>
            <w:r w:rsidRPr="00C85EDE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机房及井道布置图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（6）电气原理图，包括动力电路和连接电气安全装置的电路                                                                            </w:t>
            </w:r>
            <w:r w:rsidRPr="00C85ED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                                    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电气原理图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ind w:firstLineChars="50" w:firstLine="9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(7)液压系统原理图，含液压元件代号说明以及主要液压元件设计参数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液压系统原理图</w:t>
            </w:r>
          </w:p>
        </w:tc>
        <w:tc>
          <w:tcPr>
            <w:tcW w:w="1041" w:type="dxa"/>
            <w:vMerge w:val="restart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（8）安装使用维护说明书，包括安装、使用、日常维护保养和应急救援等方面操作说明的内容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安装使用维护说明书</w:t>
            </w:r>
          </w:p>
        </w:tc>
        <w:tc>
          <w:tcPr>
            <w:tcW w:w="1041" w:type="dxa"/>
            <w:vMerge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（9）安装许可证和安装告知书，许可证范围覆盖所施工液压电梯的相应参数。 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安装许可证和告知书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（10）施工方案，审批手续齐全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施工方案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（11）施工现场作业人员持有的特种设备作业人员证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特种设备作业人员证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181" w:type="dxa"/>
            <w:gridSpan w:val="3"/>
            <w:vAlign w:val="center"/>
          </w:tcPr>
          <w:p w:rsidR="00CB1C37" w:rsidRPr="00C85EDE" w:rsidRDefault="00CB1C37" w:rsidP="00261B02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（12）制造单位与安装单位不是一个单位时，制造单位应提供安装委托书</w:t>
            </w:r>
          </w:p>
        </w:tc>
        <w:tc>
          <w:tcPr>
            <w:tcW w:w="2835" w:type="dxa"/>
            <w:gridSpan w:val="2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安装委托书</w:t>
            </w:r>
          </w:p>
        </w:tc>
        <w:tc>
          <w:tcPr>
            <w:tcW w:w="1041" w:type="dxa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52" w:type="dxa"/>
            <w:vAlign w:val="center"/>
          </w:tcPr>
          <w:p w:rsidR="00CB1C37" w:rsidRPr="00C85EDE" w:rsidRDefault="00CB1C37" w:rsidP="00754E7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备注</w:t>
            </w:r>
          </w:p>
        </w:tc>
        <w:tc>
          <w:tcPr>
            <w:tcW w:w="9405" w:type="dxa"/>
            <w:gridSpan w:val="5"/>
            <w:vAlign w:val="center"/>
          </w:tcPr>
          <w:p w:rsidR="00CB1C37" w:rsidRPr="00C85EDE" w:rsidRDefault="00CB1C37" w:rsidP="00C85EDE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CB1C37" w:rsidRPr="00C85EDE" w:rsidTr="00261B02">
        <w:tc>
          <w:tcPr>
            <w:tcW w:w="652" w:type="dxa"/>
            <w:vAlign w:val="center"/>
          </w:tcPr>
          <w:p w:rsidR="00CB1C37" w:rsidRPr="00C85EDE" w:rsidRDefault="00CB1C37" w:rsidP="00754E7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</w:t>
            </w:r>
          </w:p>
          <w:p w:rsidR="00CB1C37" w:rsidRPr="00C85EDE" w:rsidRDefault="00CB1C37" w:rsidP="00754E7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</w:p>
          <w:p w:rsidR="00CB1C37" w:rsidRPr="00C85EDE" w:rsidRDefault="00CB1C37" w:rsidP="00754E7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</w:t>
            </w:r>
          </w:p>
          <w:p w:rsidR="00CB1C37" w:rsidRPr="00C85EDE" w:rsidRDefault="00261B02" w:rsidP="00754E72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结论</w:t>
            </w:r>
          </w:p>
        </w:tc>
        <w:tc>
          <w:tcPr>
            <w:tcW w:w="9405" w:type="dxa"/>
            <w:gridSpan w:val="5"/>
            <w:vAlign w:val="center"/>
          </w:tcPr>
          <w:p w:rsidR="00CB1C37" w:rsidRPr="00CB1C37" w:rsidRDefault="00CB1C37" w:rsidP="00CB1C37">
            <w:pPr>
              <w:adjustRightInd w:val="0"/>
              <w:snapToGrid w:val="0"/>
              <w:spacing w:line="360" w:lineRule="auto"/>
              <w:ind w:firstLineChars="200" w:firstLine="422"/>
              <w:rPr>
                <w:rFonts w:asciiTheme="minorEastAsia" w:eastAsiaTheme="minorEastAsia" w:hAnsiTheme="minorEastAsia"/>
                <w:szCs w:val="21"/>
              </w:rPr>
            </w:pPr>
            <w:r w:rsidRPr="00CB1C3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我单位已按规定对上述资料经行了自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检</w:t>
            </w:r>
            <w:r w:rsidRPr="00CB1C3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，符合国家安全技术规范及相关规定，自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检</w:t>
            </w:r>
            <w:r w:rsidRPr="00CB1C3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合格，并对提供资料的真实性负责。</w:t>
            </w:r>
            <w:r w:rsidRPr="00CB1C37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</w:p>
          <w:p w:rsidR="00CB1C37" w:rsidRPr="00C85EDE" w:rsidRDefault="00CB1C37" w:rsidP="00754E72">
            <w:pPr>
              <w:adjustRightInd w:val="0"/>
              <w:snapToGrid w:val="0"/>
              <w:spacing w:line="240" w:lineRule="exact"/>
              <w:ind w:firstLineChars="200"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   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（施工单位签章）</w:t>
            </w:r>
          </w:p>
          <w:p w:rsidR="00CB1C37" w:rsidRPr="00C85EDE" w:rsidRDefault="00CB1C37" w:rsidP="00CB1C37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</w:t>
            </w: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>人员签名：</w:t>
            </w:r>
          </w:p>
          <w:p w:rsidR="00CB1C37" w:rsidRPr="00C85EDE" w:rsidRDefault="00CB1C37" w:rsidP="00CB1C37">
            <w:pPr>
              <w:adjustRightInd w:val="0"/>
              <w:snapToGrid w:val="0"/>
              <w:spacing w:line="240" w:lineRule="exact"/>
              <w:ind w:firstLineChars="3650" w:firstLine="65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85ED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  0     年     月      日</w:t>
            </w:r>
          </w:p>
        </w:tc>
      </w:tr>
    </w:tbl>
    <w:p w:rsidR="005F0B37" w:rsidRPr="00C85EDE" w:rsidRDefault="005F0B37" w:rsidP="00754E72">
      <w:pPr>
        <w:rPr>
          <w:sz w:val="10"/>
          <w:szCs w:val="10"/>
        </w:rPr>
      </w:pPr>
    </w:p>
    <w:sectPr w:rsidR="005F0B37" w:rsidRPr="00C85EDE" w:rsidSect="00CB1C37">
      <w:headerReference w:type="default" r:id="rId7"/>
      <w:pgSz w:w="11906" w:h="16838"/>
      <w:pgMar w:top="680" w:right="1134" w:bottom="340" w:left="1418" w:header="567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85C" w:rsidRDefault="0037585C">
      <w:r>
        <w:separator/>
      </w:r>
    </w:p>
  </w:endnote>
  <w:endnote w:type="continuationSeparator" w:id="1">
    <w:p w:rsidR="0037585C" w:rsidRDefault="0037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85C" w:rsidRDefault="0037585C">
      <w:r>
        <w:separator/>
      </w:r>
    </w:p>
  </w:footnote>
  <w:footnote w:type="continuationSeparator" w:id="1">
    <w:p w:rsidR="0037585C" w:rsidRDefault="00375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37" w:rsidRPr="00C85EDE" w:rsidRDefault="00C85EDE" w:rsidP="00C85EDE">
    <w:pPr>
      <w:pStyle w:val="a3"/>
    </w:pPr>
    <w:r>
      <w:rPr>
        <w:rFonts w:hint="eastAsia"/>
      </w:rPr>
      <w:t>xxxx</w:t>
    </w:r>
    <w:r>
      <w:rPr>
        <w:rFonts w:hint="eastAsia"/>
      </w:rPr>
      <w:t>公司</w:t>
    </w:r>
    <w:r>
      <w:rPr>
        <w:rFonts w:hint="eastAsia"/>
      </w:rPr>
      <w:t xml:space="preserve">                                                                                </w:t>
    </w:r>
    <w:r>
      <w:rPr>
        <w:rFonts w:hint="eastAsia"/>
      </w:rPr>
      <w:t>文件号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A862"/>
    <w:multiLevelType w:val="singleLevel"/>
    <w:tmpl w:val="5302A862"/>
    <w:lvl w:ilvl="0">
      <w:start w:val="3"/>
      <w:numFmt w:val="decimal"/>
      <w:suff w:val="nothing"/>
      <w:lvlText w:val="（%1）"/>
      <w:lvlJc w:val="left"/>
    </w:lvl>
  </w:abstractNum>
  <w:abstractNum w:abstractNumId="1">
    <w:nsid w:val="5302A878"/>
    <w:multiLevelType w:val="singleLevel"/>
    <w:tmpl w:val="5302A878"/>
    <w:lvl w:ilvl="0">
      <w:start w:val="4"/>
      <w:numFmt w:val="decimal"/>
      <w:suff w:val="nothing"/>
      <w:lvlText w:val="（%1）"/>
      <w:lvlJc w:val="left"/>
    </w:lvl>
  </w:abstractNum>
  <w:abstractNum w:abstractNumId="2">
    <w:nsid w:val="5302A962"/>
    <w:multiLevelType w:val="singleLevel"/>
    <w:tmpl w:val="5302A962"/>
    <w:lvl w:ilvl="0">
      <w:start w:val="10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85157"/>
    <w:rsid w:val="000C3BC9"/>
    <w:rsid w:val="000F63BC"/>
    <w:rsid w:val="00172A27"/>
    <w:rsid w:val="0021403C"/>
    <w:rsid w:val="00217F23"/>
    <w:rsid w:val="002232F2"/>
    <w:rsid w:val="00261B02"/>
    <w:rsid w:val="002F2FF4"/>
    <w:rsid w:val="0037585C"/>
    <w:rsid w:val="003D595F"/>
    <w:rsid w:val="00416979"/>
    <w:rsid w:val="005A64CF"/>
    <w:rsid w:val="005F0B37"/>
    <w:rsid w:val="00626774"/>
    <w:rsid w:val="00640DD1"/>
    <w:rsid w:val="006522BD"/>
    <w:rsid w:val="006F5089"/>
    <w:rsid w:val="0070435F"/>
    <w:rsid w:val="007053C6"/>
    <w:rsid w:val="00754E72"/>
    <w:rsid w:val="007A4CB5"/>
    <w:rsid w:val="007E633D"/>
    <w:rsid w:val="00803AAA"/>
    <w:rsid w:val="00823F41"/>
    <w:rsid w:val="008F7DE3"/>
    <w:rsid w:val="009964D4"/>
    <w:rsid w:val="009D46A9"/>
    <w:rsid w:val="00A510A4"/>
    <w:rsid w:val="00A71E22"/>
    <w:rsid w:val="00B3196D"/>
    <w:rsid w:val="00B861DE"/>
    <w:rsid w:val="00B970B6"/>
    <w:rsid w:val="00C2132F"/>
    <w:rsid w:val="00C4306C"/>
    <w:rsid w:val="00C830A4"/>
    <w:rsid w:val="00C85EDE"/>
    <w:rsid w:val="00CB1C37"/>
    <w:rsid w:val="00CC4C70"/>
    <w:rsid w:val="00DB6488"/>
    <w:rsid w:val="00E644C7"/>
    <w:rsid w:val="00EC4C3A"/>
    <w:rsid w:val="00F1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35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0435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4">
    <w:name w:val="footer"/>
    <w:basedOn w:val="a"/>
    <w:rsid w:val="007043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C85EDE"/>
    <w:rPr>
      <w:kern w:val="2"/>
      <w:sz w:val="18"/>
      <w:szCs w:val="22"/>
    </w:rPr>
  </w:style>
  <w:style w:type="paragraph" w:styleId="a5">
    <w:name w:val="Balloon Text"/>
    <w:basedOn w:val="a"/>
    <w:link w:val="Char0"/>
    <w:rsid w:val="00C85EDE"/>
    <w:rPr>
      <w:sz w:val="18"/>
      <w:szCs w:val="18"/>
    </w:rPr>
  </w:style>
  <w:style w:type="character" w:customStyle="1" w:styleId="Char0">
    <w:name w:val="批注框文本 Char"/>
    <w:basedOn w:val="a0"/>
    <w:link w:val="a5"/>
    <w:rsid w:val="00C85ED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曳引与强制驱动电梯（安装）监督检验资料自查、审查</dc:title>
  <dc:creator>钟建平</dc:creator>
  <cp:lastModifiedBy>admin</cp:lastModifiedBy>
  <cp:revision>2</cp:revision>
  <cp:lastPrinted>2014-06-26T06:47:00Z</cp:lastPrinted>
  <dcterms:created xsi:type="dcterms:W3CDTF">2014-07-02T02:07:00Z</dcterms:created>
  <dcterms:modified xsi:type="dcterms:W3CDTF">2014-07-02T02:07:00Z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